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11" w:rsidRPr="009E3C81" w:rsidRDefault="00F94611" w:rsidP="00F94611">
      <w:pPr>
        <w:shd w:val="clear" w:color="auto" w:fill="FFFFFF"/>
        <w:spacing w:before="100" w:beforeAutospacing="1" w:after="100" w:afterAutospacing="1" w:line="372" w:lineRule="atLeast"/>
        <w:outlineLvl w:val="2"/>
        <w:rPr>
          <w:rFonts w:ascii="sofia-pro" w:eastAsia="Times New Roman" w:hAnsi="sofia-pro" w:cs="Times New Roman"/>
          <w:b/>
          <w:bCs/>
          <w:caps/>
          <w:color w:val="4472C4" w:themeColor="accent5"/>
          <w:spacing w:val="79"/>
          <w:sz w:val="23"/>
          <w:szCs w:val="23"/>
        </w:rPr>
      </w:pPr>
      <w:r>
        <w:rPr>
          <w:rFonts w:ascii="sofia-pro" w:eastAsia="Times New Roman" w:hAnsi="sofia-pro" w:cs="Times New Roman"/>
          <w:b/>
          <w:bCs/>
          <w:caps/>
          <w:color w:val="4472C4" w:themeColor="accent5"/>
          <w:spacing w:val="79"/>
          <w:sz w:val="23"/>
          <w:szCs w:val="23"/>
        </w:rPr>
        <w:t>Our Commitment To Privacy</w:t>
      </w:r>
    </w:p>
    <w:p w:rsidR="00F94611" w:rsidRDefault="00F94611" w:rsidP="00F9461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 xml:space="preserve">Your privacy is important to us. To better protect your privacy, we provide this notice explaining our online information practices and the choices you can make about the way your information is collected and used. To make this notice easy to find, it is available </w:t>
      </w:r>
      <w:r w:rsidR="0069334D">
        <w:rPr>
          <w:rFonts w:ascii="proxima-nova" w:eastAsia="Times New Roman" w:hAnsi="proxima-nova" w:cs="Times New Roman"/>
          <w:color w:val="222222"/>
          <w:sz w:val="27"/>
          <w:szCs w:val="27"/>
        </w:rPr>
        <w:t>on our homepage and in the footer of each page</w:t>
      </w:r>
      <w:r>
        <w:rPr>
          <w:rFonts w:ascii="proxima-nova" w:eastAsia="Times New Roman" w:hAnsi="proxima-nova" w:cs="Times New Roman"/>
          <w:color w:val="222222"/>
          <w:sz w:val="27"/>
          <w:szCs w:val="27"/>
        </w:rPr>
        <w:t xml:space="preserve">. </w:t>
      </w:r>
    </w:p>
    <w:p w:rsidR="00D0601A" w:rsidRPr="009E3C81" w:rsidRDefault="00D0601A" w:rsidP="00F9461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D0601A">
        <w:rPr>
          <w:rFonts w:ascii="proxima-nova" w:eastAsia="Times New Roman" w:hAnsi="proxima-nova" w:cs="Times New Roman"/>
          <w:b/>
          <w:color w:val="222222"/>
          <w:sz w:val="27"/>
          <w:szCs w:val="27"/>
        </w:rPr>
        <w:t>Please note:</w:t>
      </w:r>
      <w:r>
        <w:rPr>
          <w:rFonts w:ascii="proxima-nova" w:eastAsia="Times New Roman" w:hAnsi="proxima-nova" w:cs="Times New Roman"/>
          <w:color w:val="222222"/>
          <w:sz w:val="27"/>
          <w:szCs w:val="27"/>
        </w:rPr>
        <w:t xml:space="preserve"> This policy may change from time to time so please check back periodically.</w:t>
      </w:r>
    </w:p>
    <w:p w:rsidR="009E3C81" w:rsidRPr="009E3C81" w:rsidRDefault="0069334D" w:rsidP="009E3C81">
      <w:pPr>
        <w:shd w:val="clear" w:color="auto" w:fill="FFFFFF"/>
        <w:spacing w:before="100" w:beforeAutospacing="1" w:after="100" w:afterAutospacing="1" w:line="372" w:lineRule="atLeast"/>
        <w:outlineLvl w:val="2"/>
        <w:rPr>
          <w:rFonts w:ascii="sofia-pro" w:eastAsia="Times New Roman" w:hAnsi="sofia-pro" w:cs="Times New Roman"/>
          <w:b/>
          <w:bCs/>
          <w:caps/>
          <w:color w:val="4472C4" w:themeColor="accent5"/>
          <w:spacing w:val="79"/>
          <w:sz w:val="23"/>
          <w:szCs w:val="23"/>
        </w:rPr>
      </w:pPr>
      <w:r>
        <w:rPr>
          <w:rFonts w:ascii="sofia-pro" w:eastAsia="Times New Roman" w:hAnsi="sofia-pro" w:cs="Times New Roman"/>
          <w:b/>
          <w:bCs/>
          <w:caps/>
          <w:color w:val="4472C4" w:themeColor="accent5"/>
          <w:spacing w:val="79"/>
          <w:sz w:val="23"/>
          <w:szCs w:val="23"/>
        </w:rPr>
        <w:t>Personal Information collected</w:t>
      </w:r>
    </w:p>
    <w:p w:rsidR="0069334D" w:rsidRDefault="00F94611"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AVDA</w:t>
      </w:r>
      <w:r w:rsidR="009E3C81" w:rsidRPr="009E3C81">
        <w:rPr>
          <w:rFonts w:ascii="proxima-nova" w:eastAsia="Times New Roman" w:hAnsi="proxima-nova" w:cs="Times New Roman"/>
          <w:color w:val="222222"/>
          <w:sz w:val="27"/>
          <w:szCs w:val="27"/>
        </w:rPr>
        <w:t xml:space="preserve"> asks for your personal information when you subscribe to one of our mailing lists, make a donation, or submit a feedback or contact form. During this process, </w:t>
      </w:r>
      <w:r>
        <w:rPr>
          <w:rFonts w:ascii="proxima-nova" w:eastAsia="Times New Roman" w:hAnsi="proxima-nova" w:cs="Times New Roman"/>
          <w:color w:val="222222"/>
          <w:sz w:val="27"/>
          <w:szCs w:val="27"/>
        </w:rPr>
        <w:t>AVDA</w:t>
      </w:r>
      <w:r w:rsidR="009E3C81" w:rsidRPr="009E3C81">
        <w:rPr>
          <w:rFonts w:ascii="proxima-nova" w:eastAsia="Times New Roman" w:hAnsi="proxima-nova" w:cs="Times New Roman"/>
          <w:color w:val="222222"/>
          <w:sz w:val="27"/>
          <w:szCs w:val="27"/>
        </w:rPr>
        <w:t xml:space="preserve"> may ask for</w:t>
      </w:r>
      <w:r w:rsidR="0069334D">
        <w:rPr>
          <w:rFonts w:ascii="proxima-nova" w:eastAsia="Times New Roman" w:hAnsi="proxima-nova" w:cs="Times New Roman"/>
          <w:color w:val="222222"/>
          <w:sz w:val="27"/>
          <w:szCs w:val="27"/>
        </w:rPr>
        <w:t>:</w:t>
      </w:r>
    </w:p>
    <w:p w:rsidR="0069334D" w:rsidRDefault="0069334D" w:rsidP="0069334D">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N</w:t>
      </w:r>
      <w:r w:rsidR="009E3C81" w:rsidRPr="0069334D">
        <w:rPr>
          <w:rFonts w:ascii="proxima-nova" w:eastAsia="Times New Roman" w:hAnsi="proxima-nova" w:cs="Times New Roman"/>
          <w:color w:val="222222"/>
          <w:sz w:val="27"/>
          <w:szCs w:val="27"/>
        </w:rPr>
        <w:t>ame</w:t>
      </w:r>
    </w:p>
    <w:p w:rsidR="0069334D" w:rsidRDefault="0069334D" w:rsidP="0069334D">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O</w:t>
      </w:r>
      <w:r w:rsidR="009E3C81" w:rsidRPr="0069334D">
        <w:rPr>
          <w:rFonts w:ascii="proxima-nova" w:eastAsia="Times New Roman" w:hAnsi="proxima-nova" w:cs="Times New Roman"/>
          <w:color w:val="222222"/>
          <w:sz w:val="27"/>
          <w:szCs w:val="27"/>
        </w:rPr>
        <w:t xml:space="preserve">rganization (if applicable), </w:t>
      </w:r>
    </w:p>
    <w:p w:rsidR="0069334D" w:rsidRDefault="0069334D" w:rsidP="0069334D">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Address, city, state, zip code</w:t>
      </w:r>
      <w:r w:rsidR="009E3C81" w:rsidRPr="0069334D">
        <w:rPr>
          <w:rFonts w:ascii="proxima-nova" w:eastAsia="Times New Roman" w:hAnsi="proxima-nova" w:cs="Times New Roman"/>
          <w:color w:val="222222"/>
          <w:sz w:val="27"/>
          <w:szCs w:val="27"/>
        </w:rPr>
        <w:t xml:space="preserve"> </w:t>
      </w:r>
    </w:p>
    <w:p w:rsidR="0069334D" w:rsidRDefault="0069334D" w:rsidP="0069334D">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E</w:t>
      </w:r>
      <w:r w:rsidR="009E3C81" w:rsidRPr="0069334D">
        <w:rPr>
          <w:rFonts w:ascii="proxima-nova" w:eastAsia="Times New Roman" w:hAnsi="proxima-nova" w:cs="Times New Roman"/>
          <w:color w:val="222222"/>
          <w:sz w:val="27"/>
          <w:szCs w:val="27"/>
        </w:rPr>
        <w:t xml:space="preserve">-mail </w:t>
      </w:r>
    </w:p>
    <w:p w:rsidR="0069334D" w:rsidRDefault="0069334D" w:rsidP="0069334D">
      <w:pPr>
        <w:pStyle w:val="ListParagraph"/>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P</w:t>
      </w:r>
      <w:r w:rsidR="00D0601A">
        <w:rPr>
          <w:rFonts w:ascii="proxima-nova" w:eastAsia="Times New Roman" w:hAnsi="proxima-nova" w:cs="Times New Roman"/>
          <w:color w:val="222222"/>
          <w:sz w:val="27"/>
          <w:szCs w:val="27"/>
        </w:rPr>
        <w:t>hone number</w:t>
      </w:r>
    </w:p>
    <w:p w:rsidR="009E3C81" w:rsidRPr="0069334D" w:rsidRDefault="009E3C81" w:rsidP="0069334D">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69334D">
        <w:rPr>
          <w:rFonts w:ascii="proxima-nova" w:eastAsia="Times New Roman" w:hAnsi="proxima-nova" w:cs="Times New Roman"/>
          <w:i/>
          <w:color w:val="222222"/>
          <w:sz w:val="27"/>
          <w:szCs w:val="27"/>
        </w:rPr>
        <w:t>This information is voluntary, and</w:t>
      </w:r>
      <w:r w:rsidRPr="0069334D">
        <w:rPr>
          <w:rFonts w:ascii="proxima-nova" w:eastAsia="Times New Roman" w:hAnsi="proxima-nova" w:cs="Times New Roman"/>
          <w:color w:val="222222"/>
          <w:sz w:val="27"/>
          <w:szCs w:val="27"/>
        </w:rPr>
        <w:t xml:space="preserve"> </w:t>
      </w:r>
      <w:r w:rsidR="00F94611" w:rsidRPr="0069334D">
        <w:rPr>
          <w:rFonts w:ascii="proxima-nova" w:eastAsia="Times New Roman" w:hAnsi="proxima-nova" w:cs="Times New Roman"/>
          <w:i/>
          <w:color w:val="222222"/>
          <w:sz w:val="27"/>
          <w:szCs w:val="27"/>
        </w:rPr>
        <w:t>AVDA</w:t>
      </w:r>
      <w:r w:rsidRPr="0069334D">
        <w:rPr>
          <w:rFonts w:ascii="proxima-nova" w:eastAsia="Times New Roman" w:hAnsi="proxima-nova" w:cs="Times New Roman"/>
          <w:b/>
          <w:i/>
          <w:color w:val="222222"/>
          <w:sz w:val="27"/>
          <w:szCs w:val="27"/>
        </w:rPr>
        <w:t xml:space="preserve"> will not sell or trade </w:t>
      </w:r>
      <w:r w:rsidRPr="0069334D">
        <w:rPr>
          <w:rFonts w:ascii="proxima-nova" w:eastAsia="Times New Roman" w:hAnsi="proxima-nova" w:cs="Times New Roman"/>
          <w:i/>
          <w:color w:val="222222"/>
          <w:sz w:val="27"/>
          <w:szCs w:val="27"/>
        </w:rPr>
        <w:t>your personal information</w:t>
      </w:r>
      <w:r w:rsidRPr="0069334D">
        <w:rPr>
          <w:rFonts w:ascii="proxima-nova" w:eastAsia="Times New Roman" w:hAnsi="proxima-nova" w:cs="Times New Roman"/>
          <w:color w:val="222222"/>
          <w:sz w:val="27"/>
          <w:szCs w:val="27"/>
        </w:rPr>
        <w:t>.</w:t>
      </w:r>
      <w:r w:rsidR="00F94611" w:rsidRPr="0069334D">
        <w:rPr>
          <w:rFonts w:ascii="proxima-nova" w:eastAsia="Times New Roman" w:hAnsi="proxima-nova" w:cs="Times New Roman"/>
          <w:color w:val="222222"/>
          <w:sz w:val="27"/>
          <w:szCs w:val="27"/>
        </w:rPr>
        <w:t xml:space="preserve"> AVDA uses return email addresses to answer any email received. Such addresses are not used for any other purpose and are never shared with outside parties.</w:t>
      </w:r>
    </w:p>
    <w:p w:rsidR="00347C3B" w:rsidRDefault="00347C3B"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We may use the information that you provide for the following reasons:</w:t>
      </w:r>
    </w:p>
    <w:p w:rsidR="00347C3B" w:rsidRDefault="00347C3B" w:rsidP="00347C3B">
      <w:pPr>
        <w:pStyle w:val="ListParagraph"/>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Performing services</w:t>
      </w:r>
    </w:p>
    <w:p w:rsidR="00347C3B" w:rsidRDefault="00347C3B" w:rsidP="00347C3B">
      <w:pPr>
        <w:pStyle w:val="ListParagraph"/>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Providing customer service</w:t>
      </w:r>
    </w:p>
    <w:p w:rsidR="00347C3B" w:rsidRDefault="00347C3B" w:rsidP="00347C3B">
      <w:pPr>
        <w:pStyle w:val="ListParagraph"/>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Responding to information requests</w:t>
      </w:r>
    </w:p>
    <w:p w:rsidR="00347C3B" w:rsidRDefault="00347C3B" w:rsidP="00347C3B">
      <w:pPr>
        <w:pStyle w:val="ListParagraph"/>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Resolving disputes</w:t>
      </w:r>
    </w:p>
    <w:p w:rsidR="00347C3B" w:rsidRDefault="00347C3B" w:rsidP="00347C3B">
      <w:pPr>
        <w:pStyle w:val="ListParagraph"/>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Verifying customer information</w:t>
      </w:r>
    </w:p>
    <w:p w:rsidR="00347C3B" w:rsidRDefault="00347C3B" w:rsidP="00347C3B">
      <w:pPr>
        <w:pStyle w:val="ListParagraph"/>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 xml:space="preserve">Analytics </w:t>
      </w:r>
    </w:p>
    <w:p w:rsidR="00347C3B" w:rsidRDefault="009E3C81" w:rsidP="00347C3B">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347C3B">
        <w:rPr>
          <w:rFonts w:ascii="proxima-nova" w:eastAsia="Times New Roman" w:hAnsi="proxima-nova" w:cs="Times New Roman"/>
          <w:color w:val="222222"/>
          <w:sz w:val="27"/>
          <w:szCs w:val="27"/>
        </w:rPr>
        <w:t xml:space="preserve">When you visit our website, the following information is automatically aggregated anonymously: </w:t>
      </w:r>
    </w:p>
    <w:p w:rsidR="00347C3B" w:rsidRDefault="00347C3B" w:rsidP="00347C3B">
      <w:pPr>
        <w:pStyle w:val="ListParagraph"/>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T</w:t>
      </w:r>
      <w:r w:rsidR="009E3C81" w:rsidRPr="00347C3B">
        <w:rPr>
          <w:rFonts w:ascii="proxima-nova" w:eastAsia="Times New Roman" w:hAnsi="proxima-nova" w:cs="Times New Roman"/>
          <w:color w:val="222222"/>
          <w:sz w:val="27"/>
          <w:szCs w:val="27"/>
        </w:rPr>
        <w:t xml:space="preserve">he name of </w:t>
      </w:r>
      <w:r>
        <w:rPr>
          <w:rFonts w:ascii="proxima-nova" w:eastAsia="Times New Roman" w:hAnsi="proxima-nova" w:cs="Times New Roman"/>
          <w:color w:val="222222"/>
          <w:sz w:val="27"/>
          <w:szCs w:val="27"/>
        </w:rPr>
        <w:t>your Internet service provider</w:t>
      </w:r>
    </w:p>
    <w:p w:rsidR="00347C3B" w:rsidRDefault="00347C3B" w:rsidP="00347C3B">
      <w:pPr>
        <w:pStyle w:val="ListParagraph"/>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T</w:t>
      </w:r>
      <w:r w:rsidR="009E3C81" w:rsidRPr="00347C3B">
        <w:rPr>
          <w:rFonts w:ascii="proxima-nova" w:eastAsia="Times New Roman" w:hAnsi="proxima-nova" w:cs="Times New Roman"/>
          <w:color w:val="222222"/>
          <w:sz w:val="27"/>
          <w:szCs w:val="27"/>
        </w:rPr>
        <w:t>he browser and operating system</w:t>
      </w:r>
      <w:r>
        <w:rPr>
          <w:rFonts w:ascii="proxima-nova" w:eastAsia="Times New Roman" w:hAnsi="proxima-nova" w:cs="Times New Roman"/>
          <w:color w:val="222222"/>
          <w:sz w:val="27"/>
          <w:szCs w:val="27"/>
        </w:rPr>
        <w:t xml:space="preserve"> of the computer you are using</w:t>
      </w:r>
    </w:p>
    <w:p w:rsidR="00347C3B" w:rsidRDefault="00347C3B" w:rsidP="00347C3B">
      <w:pPr>
        <w:pStyle w:val="ListParagraph"/>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T</w:t>
      </w:r>
      <w:r w:rsidR="009E3C81" w:rsidRPr="00347C3B">
        <w:rPr>
          <w:rFonts w:ascii="proxima-nova" w:eastAsia="Times New Roman" w:hAnsi="proxima-nova" w:cs="Times New Roman"/>
          <w:color w:val="222222"/>
          <w:sz w:val="27"/>
          <w:szCs w:val="27"/>
        </w:rPr>
        <w:t>he w</w:t>
      </w:r>
      <w:r>
        <w:rPr>
          <w:rFonts w:ascii="proxima-nova" w:eastAsia="Times New Roman" w:hAnsi="proxima-nova" w:cs="Times New Roman"/>
          <w:color w:val="222222"/>
          <w:sz w:val="27"/>
          <w:szCs w:val="27"/>
        </w:rPr>
        <w:t>ebsite that referred you to us</w:t>
      </w:r>
    </w:p>
    <w:p w:rsidR="00347C3B" w:rsidRDefault="00347C3B" w:rsidP="00347C3B">
      <w:pPr>
        <w:pStyle w:val="ListParagraph"/>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lastRenderedPageBreak/>
        <w:t>The pages you request</w:t>
      </w:r>
    </w:p>
    <w:p w:rsidR="00347C3B" w:rsidRDefault="00347C3B" w:rsidP="00347C3B">
      <w:pPr>
        <w:pStyle w:val="ListParagraph"/>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T</w:t>
      </w:r>
      <w:r w:rsidR="009E3C81" w:rsidRPr="00347C3B">
        <w:rPr>
          <w:rFonts w:ascii="proxima-nova" w:eastAsia="Times New Roman" w:hAnsi="proxima-nova" w:cs="Times New Roman"/>
          <w:color w:val="222222"/>
          <w:sz w:val="27"/>
          <w:szCs w:val="27"/>
        </w:rPr>
        <w:t>he d</w:t>
      </w:r>
      <w:r>
        <w:rPr>
          <w:rFonts w:ascii="proxima-nova" w:eastAsia="Times New Roman" w:hAnsi="proxima-nova" w:cs="Times New Roman"/>
          <w:color w:val="222222"/>
          <w:sz w:val="27"/>
          <w:szCs w:val="27"/>
        </w:rPr>
        <w:t>ate and time of those requests</w:t>
      </w:r>
    </w:p>
    <w:p w:rsidR="009E3C81" w:rsidRPr="00347C3B" w:rsidRDefault="00347C3B" w:rsidP="00347C3B">
      <w:pPr>
        <w:pStyle w:val="ListParagraph"/>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T</w:t>
      </w:r>
      <w:r w:rsidR="009E3C81" w:rsidRPr="00347C3B">
        <w:rPr>
          <w:rFonts w:ascii="proxima-nova" w:eastAsia="Times New Roman" w:hAnsi="proxima-nova" w:cs="Times New Roman"/>
          <w:color w:val="222222"/>
          <w:sz w:val="27"/>
          <w:szCs w:val="27"/>
        </w:rPr>
        <w:t xml:space="preserve">he amount of </w:t>
      </w:r>
      <w:r>
        <w:rPr>
          <w:rFonts w:ascii="proxima-nova" w:eastAsia="Times New Roman" w:hAnsi="proxima-nova" w:cs="Times New Roman"/>
          <w:color w:val="222222"/>
          <w:sz w:val="27"/>
          <w:szCs w:val="27"/>
        </w:rPr>
        <w:t>time spent viewing each request</w:t>
      </w:r>
    </w:p>
    <w:p w:rsidR="009E3C81" w:rsidRPr="009E3C81" w:rsidRDefault="009E3C81"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9E3C81">
        <w:rPr>
          <w:rFonts w:ascii="proxima-nova" w:eastAsia="Times New Roman" w:hAnsi="proxima-nova" w:cs="Times New Roman"/>
          <w:color w:val="222222"/>
          <w:sz w:val="27"/>
          <w:szCs w:val="27"/>
        </w:rPr>
        <w:t>If you receive an e-mail from us, we may be able to know if you clicked on any of the links embedded within the text of the e-mail. Given the nature of advocacy campaigns and the need to utilize personal information to direct your actions, we will know in which campaign(s) you voluntarily participate.</w:t>
      </w:r>
    </w:p>
    <w:p w:rsidR="009E3C81" w:rsidRPr="009E3C81" w:rsidRDefault="0069334D" w:rsidP="009E3C81">
      <w:pPr>
        <w:shd w:val="clear" w:color="auto" w:fill="FFFFFF"/>
        <w:spacing w:before="100" w:beforeAutospacing="1" w:after="100" w:afterAutospacing="1" w:line="372" w:lineRule="atLeast"/>
        <w:outlineLvl w:val="2"/>
        <w:rPr>
          <w:rFonts w:ascii="sofia-pro" w:eastAsia="Times New Roman" w:hAnsi="sofia-pro" w:cs="Times New Roman"/>
          <w:b/>
          <w:bCs/>
          <w:caps/>
          <w:color w:val="4472C4" w:themeColor="accent5"/>
          <w:spacing w:val="79"/>
          <w:sz w:val="23"/>
          <w:szCs w:val="23"/>
        </w:rPr>
      </w:pPr>
      <w:r>
        <w:rPr>
          <w:rFonts w:ascii="sofia-pro" w:eastAsia="Times New Roman" w:hAnsi="sofia-pro" w:cs="Times New Roman"/>
          <w:b/>
          <w:bCs/>
          <w:caps/>
          <w:color w:val="4472C4" w:themeColor="accent5"/>
          <w:spacing w:val="79"/>
          <w:sz w:val="23"/>
          <w:szCs w:val="23"/>
        </w:rPr>
        <w:t xml:space="preserve">Our commitment to </w:t>
      </w:r>
      <w:r w:rsidR="00F94611">
        <w:rPr>
          <w:rFonts w:ascii="sofia-pro" w:eastAsia="Times New Roman" w:hAnsi="sofia-pro" w:cs="Times New Roman"/>
          <w:b/>
          <w:bCs/>
          <w:caps/>
          <w:color w:val="4472C4" w:themeColor="accent5"/>
          <w:spacing w:val="79"/>
          <w:sz w:val="23"/>
          <w:szCs w:val="23"/>
        </w:rPr>
        <w:t xml:space="preserve">DATA </w:t>
      </w:r>
      <w:r w:rsidR="009E3C81" w:rsidRPr="009E3C81">
        <w:rPr>
          <w:rFonts w:ascii="sofia-pro" w:eastAsia="Times New Roman" w:hAnsi="sofia-pro" w:cs="Times New Roman"/>
          <w:b/>
          <w:bCs/>
          <w:caps/>
          <w:color w:val="4472C4" w:themeColor="accent5"/>
          <w:spacing w:val="79"/>
          <w:sz w:val="23"/>
          <w:szCs w:val="23"/>
        </w:rPr>
        <w:t>Security</w:t>
      </w:r>
    </w:p>
    <w:p w:rsidR="009E3C81" w:rsidRPr="009E3C81" w:rsidRDefault="00F94611"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Pr>
          <w:rFonts w:ascii="proxima-nova" w:eastAsia="Times New Roman" w:hAnsi="proxima-nova" w:cs="Times New Roman"/>
          <w:color w:val="222222"/>
          <w:sz w:val="27"/>
          <w:szCs w:val="27"/>
        </w:rPr>
        <w:t>AVDA</w:t>
      </w:r>
      <w:r w:rsidR="009E3C81" w:rsidRPr="009E3C81">
        <w:rPr>
          <w:rFonts w:ascii="proxima-nova" w:eastAsia="Times New Roman" w:hAnsi="proxima-nova" w:cs="Times New Roman"/>
          <w:color w:val="222222"/>
          <w:sz w:val="27"/>
          <w:szCs w:val="27"/>
        </w:rPr>
        <w:t xml:space="preserve"> operates secure data networks protected by an industry-standard firewall and password protection systems. Our security and privacy policies are periodically reviewed and enhanced as necessary, and only authorized individuals have access to the information provided by our users.</w:t>
      </w:r>
    </w:p>
    <w:p w:rsidR="009E3C81" w:rsidRPr="009E3C81" w:rsidRDefault="009E3C81"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9E3C81">
        <w:rPr>
          <w:rFonts w:ascii="proxima-nova" w:eastAsia="Times New Roman" w:hAnsi="proxima-nova" w:cs="Times New Roman"/>
          <w:color w:val="222222"/>
          <w:sz w:val="27"/>
          <w:szCs w:val="27"/>
        </w:rPr>
        <w:t>To protect your information off-line, we have put in place appropriate physical, electronic and managerial procedures to safeguard and secure the information we collect from you online.</w:t>
      </w:r>
    </w:p>
    <w:p w:rsidR="009E3C81" w:rsidRPr="00727410" w:rsidRDefault="0069334D" w:rsidP="009E3C81">
      <w:pPr>
        <w:shd w:val="clear" w:color="auto" w:fill="FFFFFF"/>
        <w:spacing w:before="100" w:beforeAutospacing="1" w:after="100" w:afterAutospacing="1" w:line="372" w:lineRule="atLeast"/>
        <w:outlineLvl w:val="2"/>
        <w:rPr>
          <w:rFonts w:ascii="sofia-pro" w:eastAsia="Times New Roman" w:hAnsi="sofia-pro" w:cs="Times New Roman"/>
          <w:b/>
          <w:bCs/>
          <w:caps/>
          <w:color w:val="4472C4" w:themeColor="accent5"/>
          <w:spacing w:val="79"/>
          <w:sz w:val="23"/>
          <w:szCs w:val="23"/>
        </w:rPr>
      </w:pPr>
      <w:r>
        <w:rPr>
          <w:rFonts w:ascii="sofia-pro" w:eastAsia="Times New Roman" w:hAnsi="sofia-pro" w:cs="Times New Roman"/>
          <w:b/>
          <w:bCs/>
          <w:caps/>
          <w:color w:val="4472C4" w:themeColor="accent5"/>
          <w:spacing w:val="79"/>
          <w:sz w:val="23"/>
          <w:szCs w:val="23"/>
        </w:rPr>
        <w:t xml:space="preserve">Our </w:t>
      </w:r>
      <w:r w:rsidRPr="00727410">
        <w:rPr>
          <w:rFonts w:ascii="sofia-pro" w:eastAsia="Times New Roman" w:hAnsi="sofia-pro" w:cs="Times New Roman"/>
          <w:b/>
          <w:bCs/>
          <w:caps/>
          <w:color w:val="4472C4" w:themeColor="accent5"/>
          <w:spacing w:val="79"/>
          <w:sz w:val="23"/>
          <w:szCs w:val="23"/>
        </w:rPr>
        <w:t>Commitment to Children’s Privacy</w:t>
      </w:r>
    </w:p>
    <w:p w:rsidR="00CE2F21" w:rsidRPr="00CE2F21" w:rsidRDefault="00CE2F21" w:rsidP="00CE2F21">
      <w:pPr>
        <w:shd w:val="clear" w:color="auto" w:fill="FFFFFF"/>
        <w:spacing w:before="100" w:beforeAutospacing="1" w:after="100" w:afterAutospacing="1" w:line="372" w:lineRule="atLeast"/>
        <w:outlineLvl w:val="2"/>
        <w:rPr>
          <w:rFonts w:ascii="proxima-nova" w:eastAsia="Times New Roman" w:hAnsi="proxima-nova" w:cs="Times New Roman"/>
          <w:color w:val="222222"/>
          <w:sz w:val="27"/>
          <w:szCs w:val="27"/>
        </w:rPr>
      </w:pPr>
      <w:r w:rsidRPr="00727410">
        <w:rPr>
          <w:rFonts w:ascii="proxima-nova" w:eastAsia="Times New Roman" w:hAnsi="proxima-nova" w:cs="Times New Roman"/>
          <w:color w:val="222222"/>
          <w:sz w:val="27"/>
          <w:szCs w:val="27"/>
        </w:rPr>
        <w:t>Protecting the privacy and safety of young children is a top priority for AVDA. Our website is not intended to attra</w:t>
      </w:r>
      <w:bookmarkStart w:id="0" w:name="_GoBack"/>
      <w:bookmarkEnd w:id="0"/>
      <w:r w:rsidRPr="00727410">
        <w:rPr>
          <w:rFonts w:ascii="proxima-nova" w:eastAsia="Times New Roman" w:hAnsi="proxima-nova" w:cs="Times New Roman"/>
          <w:color w:val="222222"/>
          <w:sz w:val="27"/>
          <w:szCs w:val="27"/>
        </w:rPr>
        <w:t>ct or engage children under the age of 13. In compliance with the Children’s Online Privacy Protection Act (COPPA) of 1998, AVDA does not knowingly request or collect personally identifiable information from anyone under 13 without verifiable parental consent. If we become aware that we have inadvertently collected personal information from a child under 13 without proper consent, we will take prompt steps to delete that information from our records.</w:t>
      </w:r>
    </w:p>
    <w:p w:rsidR="0069334D" w:rsidRPr="009E3C81" w:rsidRDefault="0069334D" w:rsidP="0069334D">
      <w:pPr>
        <w:shd w:val="clear" w:color="auto" w:fill="FFFFFF"/>
        <w:spacing w:before="100" w:beforeAutospacing="1" w:after="100" w:afterAutospacing="1" w:line="372" w:lineRule="atLeast"/>
        <w:outlineLvl w:val="2"/>
        <w:rPr>
          <w:rFonts w:ascii="sofia-pro" w:eastAsia="Times New Roman" w:hAnsi="sofia-pro" w:cs="Times New Roman"/>
          <w:b/>
          <w:bCs/>
          <w:caps/>
          <w:color w:val="4472C4" w:themeColor="accent5"/>
          <w:spacing w:val="79"/>
          <w:sz w:val="23"/>
          <w:szCs w:val="23"/>
        </w:rPr>
      </w:pPr>
      <w:r w:rsidRPr="009E3C81">
        <w:rPr>
          <w:rFonts w:ascii="sofia-pro" w:eastAsia="Times New Roman" w:hAnsi="sofia-pro" w:cs="Times New Roman"/>
          <w:b/>
          <w:bCs/>
          <w:caps/>
          <w:color w:val="4472C4" w:themeColor="accent5"/>
          <w:spacing w:val="79"/>
          <w:sz w:val="23"/>
          <w:szCs w:val="23"/>
        </w:rPr>
        <w:t>Cookies and Log Files</w:t>
      </w:r>
    </w:p>
    <w:p w:rsidR="009E3C81" w:rsidRPr="009E3C81" w:rsidRDefault="0069334D"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9E3C81">
        <w:rPr>
          <w:rFonts w:ascii="proxima-nova" w:eastAsia="Times New Roman" w:hAnsi="proxima-nova" w:cs="Times New Roman"/>
          <w:color w:val="222222"/>
          <w:sz w:val="27"/>
          <w:szCs w:val="27"/>
        </w:rPr>
        <w:t xml:space="preserve">A cookie is a piece of data containing information about you that is stored on your hard drive. </w:t>
      </w:r>
      <w:r>
        <w:rPr>
          <w:rFonts w:ascii="proxima-nova" w:eastAsia="Times New Roman" w:hAnsi="proxima-nova" w:cs="Times New Roman"/>
          <w:color w:val="222222"/>
          <w:sz w:val="27"/>
          <w:szCs w:val="27"/>
        </w:rPr>
        <w:t>AVDA’s website util</w:t>
      </w:r>
      <w:r w:rsidRPr="009E3C81">
        <w:rPr>
          <w:rFonts w:ascii="proxima-nova" w:eastAsia="Times New Roman" w:hAnsi="proxima-nova" w:cs="Times New Roman"/>
          <w:color w:val="222222"/>
          <w:sz w:val="27"/>
          <w:szCs w:val="27"/>
        </w:rPr>
        <w:t>i</w:t>
      </w:r>
      <w:r>
        <w:rPr>
          <w:rFonts w:ascii="proxima-nova" w:eastAsia="Times New Roman" w:hAnsi="proxima-nova" w:cs="Times New Roman"/>
          <w:color w:val="222222"/>
          <w:sz w:val="27"/>
          <w:szCs w:val="27"/>
        </w:rPr>
        <w:t>z</w:t>
      </w:r>
      <w:r w:rsidRPr="009E3C81">
        <w:rPr>
          <w:rFonts w:ascii="proxima-nova" w:eastAsia="Times New Roman" w:hAnsi="proxima-nova" w:cs="Times New Roman"/>
          <w:color w:val="222222"/>
          <w:sz w:val="27"/>
          <w:szCs w:val="27"/>
        </w:rPr>
        <w:t>es cookies for measuring aggregate web statistics, including number of monthly visitors, number of repeat visitors, most popular web pages and other information. We use these statistics to better understand the content our users are most interested in, and to provide you with an optimal web experience.</w:t>
      </w:r>
    </w:p>
    <w:p w:rsidR="009E3C81" w:rsidRPr="009E3C81" w:rsidRDefault="009E3C81" w:rsidP="009E3C81">
      <w:pPr>
        <w:shd w:val="clear" w:color="auto" w:fill="FFFFFF"/>
        <w:spacing w:before="100" w:beforeAutospacing="1" w:after="100" w:afterAutospacing="1" w:line="372" w:lineRule="atLeast"/>
        <w:outlineLvl w:val="2"/>
        <w:rPr>
          <w:rFonts w:ascii="sofia-pro" w:eastAsia="Times New Roman" w:hAnsi="sofia-pro" w:cs="Times New Roman"/>
          <w:b/>
          <w:bCs/>
          <w:caps/>
          <w:color w:val="4472C4" w:themeColor="accent5"/>
          <w:spacing w:val="79"/>
          <w:sz w:val="23"/>
          <w:szCs w:val="23"/>
        </w:rPr>
      </w:pPr>
      <w:r w:rsidRPr="009E3C81">
        <w:rPr>
          <w:rFonts w:ascii="sofia-pro" w:eastAsia="Times New Roman" w:hAnsi="sofia-pro" w:cs="Times New Roman"/>
          <w:b/>
          <w:bCs/>
          <w:caps/>
          <w:color w:val="4472C4" w:themeColor="accent5"/>
          <w:spacing w:val="79"/>
          <w:sz w:val="23"/>
          <w:szCs w:val="23"/>
        </w:rPr>
        <w:t>Corrections/Updating Personal Information</w:t>
      </w:r>
    </w:p>
    <w:p w:rsidR="009E3C81" w:rsidRPr="009E3C81" w:rsidRDefault="009E3C81"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9E3C81">
        <w:rPr>
          <w:rFonts w:ascii="proxima-nova" w:eastAsia="Times New Roman" w:hAnsi="proxima-nova" w:cs="Times New Roman"/>
          <w:color w:val="222222"/>
          <w:sz w:val="27"/>
          <w:szCs w:val="27"/>
        </w:rPr>
        <w:lastRenderedPageBreak/>
        <w:t xml:space="preserve">If your personal information changes, or you no longer wish to receive information from </w:t>
      </w:r>
      <w:r w:rsidR="00F94611">
        <w:rPr>
          <w:rFonts w:ascii="proxima-nova" w:eastAsia="Times New Roman" w:hAnsi="proxima-nova" w:cs="Times New Roman"/>
          <w:color w:val="222222"/>
          <w:sz w:val="27"/>
          <w:szCs w:val="27"/>
        </w:rPr>
        <w:t>AVDA</w:t>
      </w:r>
      <w:r w:rsidRPr="009E3C81">
        <w:rPr>
          <w:rFonts w:ascii="proxima-nova" w:eastAsia="Times New Roman" w:hAnsi="proxima-nova" w:cs="Times New Roman"/>
          <w:color w:val="222222"/>
          <w:sz w:val="27"/>
          <w:szCs w:val="27"/>
        </w:rPr>
        <w:t>, please contact us at </w:t>
      </w:r>
      <w:hyperlink r:id="rId5" w:history="1">
        <w:r w:rsidR="00F94611" w:rsidRPr="002B4702">
          <w:rPr>
            <w:rStyle w:val="Hyperlink"/>
            <w:rFonts w:ascii="proxima-nova" w:eastAsia="Times New Roman" w:hAnsi="proxima-nova" w:cs="Times New Roman"/>
            <w:sz w:val="27"/>
            <w:szCs w:val="27"/>
          </w:rPr>
          <w:t>development@avda-tx.org</w:t>
        </w:r>
      </w:hyperlink>
      <w:r w:rsidR="00F94611">
        <w:rPr>
          <w:rFonts w:ascii="proxima-nova" w:eastAsia="Times New Roman" w:hAnsi="proxima-nova" w:cs="Times New Roman"/>
          <w:color w:val="222222"/>
          <w:sz w:val="27"/>
          <w:szCs w:val="27"/>
        </w:rPr>
        <w:t xml:space="preserve"> </w:t>
      </w:r>
      <w:r w:rsidRPr="009E3C81">
        <w:rPr>
          <w:rFonts w:ascii="proxima-nova" w:eastAsia="Times New Roman" w:hAnsi="proxima-nova" w:cs="Times New Roman"/>
          <w:color w:val="222222"/>
          <w:sz w:val="27"/>
          <w:szCs w:val="27"/>
        </w:rPr>
        <w:t>with such requests. It may take 10 – 15 business days for your request to take effect.</w:t>
      </w:r>
    </w:p>
    <w:p w:rsidR="009E3C81" w:rsidRPr="009E3C81" w:rsidRDefault="009E3C81" w:rsidP="009E3C81">
      <w:pPr>
        <w:shd w:val="clear" w:color="auto" w:fill="FFFFFF"/>
        <w:spacing w:before="100" w:beforeAutospacing="1" w:after="100" w:afterAutospacing="1" w:line="372" w:lineRule="atLeast"/>
        <w:outlineLvl w:val="2"/>
        <w:rPr>
          <w:rFonts w:ascii="sofia-pro" w:eastAsia="Times New Roman" w:hAnsi="sofia-pro" w:cs="Times New Roman"/>
          <w:b/>
          <w:bCs/>
          <w:caps/>
          <w:color w:val="4472C4" w:themeColor="accent5"/>
          <w:spacing w:val="79"/>
          <w:sz w:val="23"/>
          <w:szCs w:val="23"/>
        </w:rPr>
      </w:pPr>
      <w:r w:rsidRPr="009E3C81">
        <w:rPr>
          <w:rFonts w:ascii="sofia-pro" w:eastAsia="Times New Roman" w:hAnsi="sofia-pro" w:cs="Times New Roman"/>
          <w:b/>
          <w:bCs/>
          <w:caps/>
          <w:color w:val="4472C4" w:themeColor="accent5"/>
          <w:spacing w:val="79"/>
          <w:sz w:val="23"/>
          <w:szCs w:val="23"/>
        </w:rPr>
        <w:t>Links</w:t>
      </w:r>
    </w:p>
    <w:p w:rsidR="009E3C81" w:rsidRPr="009E3C81" w:rsidRDefault="009E3C81" w:rsidP="009E3C81">
      <w:pPr>
        <w:shd w:val="clear" w:color="auto" w:fill="FFFFFF"/>
        <w:spacing w:before="100" w:beforeAutospacing="1" w:after="100" w:afterAutospacing="1" w:line="240" w:lineRule="auto"/>
        <w:rPr>
          <w:rFonts w:ascii="proxima-nova" w:eastAsia="Times New Roman" w:hAnsi="proxima-nova" w:cs="Times New Roman"/>
          <w:color w:val="222222"/>
          <w:sz w:val="27"/>
          <w:szCs w:val="27"/>
        </w:rPr>
      </w:pPr>
      <w:r w:rsidRPr="009E3C81">
        <w:rPr>
          <w:rFonts w:ascii="proxima-nova" w:eastAsia="Times New Roman" w:hAnsi="proxima-nova" w:cs="Times New Roman"/>
          <w:color w:val="222222"/>
          <w:sz w:val="27"/>
          <w:szCs w:val="27"/>
        </w:rPr>
        <w:t xml:space="preserve">Our website contains hypertext links to other organizations. </w:t>
      </w:r>
      <w:r w:rsidR="00F94611">
        <w:rPr>
          <w:rFonts w:ascii="proxima-nova" w:eastAsia="Times New Roman" w:hAnsi="proxima-nova" w:cs="Times New Roman"/>
          <w:color w:val="222222"/>
          <w:sz w:val="27"/>
          <w:szCs w:val="27"/>
        </w:rPr>
        <w:t xml:space="preserve">AVDA </w:t>
      </w:r>
      <w:r w:rsidRPr="009E3C81">
        <w:rPr>
          <w:rFonts w:ascii="proxima-nova" w:eastAsia="Times New Roman" w:hAnsi="proxima-nova" w:cs="Times New Roman"/>
          <w:color w:val="222222"/>
          <w:sz w:val="27"/>
          <w:szCs w:val="27"/>
        </w:rPr>
        <w:t xml:space="preserve">encourages you to be aware and to read the privacy statements of each of these other websites. This privacy policy statement only applies to </w:t>
      </w:r>
      <w:r w:rsidR="00F94611">
        <w:rPr>
          <w:rFonts w:ascii="proxima-nova" w:eastAsia="Times New Roman" w:hAnsi="proxima-nova" w:cs="Times New Roman"/>
          <w:color w:val="222222"/>
          <w:sz w:val="27"/>
          <w:szCs w:val="27"/>
        </w:rPr>
        <w:t>AVDA’s</w:t>
      </w:r>
      <w:r w:rsidRPr="009E3C81">
        <w:rPr>
          <w:rFonts w:ascii="proxima-nova" w:eastAsia="Times New Roman" w:hAnsi="proxima-nova" w:cs="Times New Roman"/>
          <w:color w:val="222222"/>
          <w:sz w:val="27"/>
          <w:szCs w:val="27"/>
        </w:rPr>
        <w:t xml:space="preserve"> website.</w:t>
      </w:r>
    </w:p>
    <w:p w:rsidR="009E3C81" w:rsidRPr="009E3C81" w:rsidRDefault="009E3C81" w:rsidP="009E3C81">
      <w:pPr>
        <w:shd w:val="clear" w:color="auto" w:fill="FFFFFF"/>
        <w:spacing w:before="100" w:beforeAutospacing="1" w:after="0" w:line="240" w:lineRule="auto"/>
        <w:rPr>
          <w:rFonts w:ascii="proxima-nova" w:eastAsia="Times New Roman" w:hAnsi="proxima-nova" w:cs="Times New Roman"/>
          <w:color w:val="222222"/>
          <w:sz w:val="27"/>
          <w:szCs w:val="27"/>
        </w:rPr>
      </w:pPr>
      <w:r w:rsidRPr="009E3C81">
        <w:rPr>
          <w:rFonts w:ascii="proxima-nova" w:eastAsia="Times New Roman" w:hAnsi="proxima-nova" w:cs="Times New Roman"/>
          <w:color w:val="222222"/>
          <w:sz w:val="27"/>
          <w:szCs w:val="27"/>
        </w:rPr>
        <w:t>If you have any questions, feel free to </w:t>
      </w:r>
      <w:r w:rsidRPr="00F94611">
        <w:rPr>
          <w:rFonts w:ascii="proxima-nova" w:eastAsia="Times New Roman" w:hAnsi="proxima-nova" w:cs="Times New Roman"/>
          <w:color w:val="4472C4" w:themeColor="accent5"/>
          <w:sz w:val="27"/>
          <w:szCs w:val="27"/>
          <w:u w:val="single"/>
        </w:rPr>
        <w:t>contact us</w:t>
      </w:r>
      <w:r w:rsidRPr="009E3C81">
        <w:rPr>
          <w:rFonts w:ascii="proxima-nova" w:eastAsia="Times New Roman" w:hAnsi="proxima-nova" w:cs="Times New Roman"/>
          <w:color w:val="222222"/>
          <w:sz w:val="27"/>
          <w:szCs w:val="27"/>
        </w:rPr>
        <w:t>.</w:t>
      </w:r>
    </w:p>
    <w:p w:rsidR="00F573CA" w:rsidRDefault="00F573CA"/>
    <w:sectPr w:rsidR="00F57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fia-pro">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71A"/>
    <w:multiLevelType w:val="hybridMultilevel"/>
    <w:tmpl w:val="0D52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6608B"/>
    <w:multiLevelType w:val="hybridMultilevel"/>
    <w:tmpl w:val="E5A6C2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496D2FC1"/>
    <w:multiLevelType w:val="hybridMultilevel"/>
    <w:tmpl w:val="5CE4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81"/>
    <w:rsid w:val="00347C3B"/>
    <w:rsid w:val="0069334D"/>
    <w:rsid w:val="00727410"/>
    <w:rsid w:val="009E3C81"/>
    <w:rsid w:val="00CE2F21"/>
    <w:rsid w:val="00D0601A"/>
    <w:rsid w:val="00F573CA"/>
    <w:rsid w:val="00F9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0B70E-62F0-40FE-AB45-2EE59200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E3C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3C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E3C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C81"/>
    <w:rPr>
      <w:color w:val="0000FF"/>
      <w:u w:val="single"/>
    </w:rPr>
  </w:style>
  <w:style w:type="paragraph" w:styleId="ListParagraph">
    <w:name w:val="List Paragraph"/>
    <w:basedOn w:val="Normal"/>
    <w:uiPriority w:val="34"/>
    <w:qFormat/>
    <w:rsid w:val="00693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3140">
      <w:bodyDiv w:val="1"/>
      <w:marLeft w:val="0"/>
      <w:marRight w:val="0"/>
      <w:marTop w:val="0"/>
      <w:marBottom w:val="0"/>
      <w:divBdr>
        <w:top w:val="none" w:sz="0" w:space="0" w:color="auto"/>
        <w:left w:val="none" w:sz="0" w:space="0" w:color="auto"/>
        <w:bottom w:val="none" w:sz="0" w:space="0" w:color="auto"/>
        <w:right w:val="none" w:sz="0" w:space="0" w:color="auto"/>
      </w:divBdr>
    </w:div>
    <w:div w:id="905139861">
      <w:bodyDiv w:val="1"/>
      <w:marLeft w:val="0"/>
      <w:marRight w:val="0"/>
      <w:marTop w:val="0"/>
      <w:marBottom w:val="0"/>
      <w:divBdr>
        <w:top w:val="none" w:sz="0" w:space="0" w:color="auto"/>
        <w:left w:val="none" w:sz="0" w:space="0" w:color="auto"/>
        <w:bottom w:val="none" w:sz="0" w:space="0" w:color="auto"/>
        <w:right w:val="none" w:sz="0" w:space="0" w:color="auto"/>
      </w:divBdr>
    </w:div>
    <w:div w:id="10992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elopment@avda-t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McWhorter</dc:creator>
  <cp:keywords/>
  <dc:description/>
  <cp:lastModifiedBy>Karen McWhorter</cp:lastModifiedBy>
  <cp:revision>3</cp:revision>
  <dcterms:created xsi:type="dcterms:W3CDTF">2025-07-01T15:15:00Z</dcterms:created>
  <dcterms:modified xsi:type="dcterms:W3CDTF">2025-07-01T17:34:00Z</dcterms:modified>
</cp:coreProperties>
</file>